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82" w:rsidRPr="00543A7B" w:rsidRDefault="008B3982" w:rsidP="008B3982">
      <w:pPr>
        <w:jc w:val="center"/>
        <w:rPr>
          <w:noProof/>
          <w:color w:val="000000"/>
          <w:sz w:val="28"/>
          <w:szCs w:val="28"/>
          <w:lang w:eastAsia="zh-HK"/>
        </w:rPr>
      </w:pPr>
      <w:r w:rsidRPr="00543A7B">
        <w:rPr>
          <w:rFonts w:hint="eastAsia"/>
        </w:rPr>
        <w:t xml:space="preserve">　</w:t>
      </w:r>
      <w:r w:rsidRPr="00543A7B">
        <w:rPr>
          <w:noProof/>
          <w:color w:val="000000"/>
          <w:sz w:val="28"/>
          <w:szCs w:val="28"/>
        </w:rPr>
        <w:drawing>
          <wp:inline distT="0" distB="0" distL="0" distR="0">
            <wp:extent cx="2333625" cy="790575"/>
            <wp:effectExtent l="19050" t="0" r="9525" b="0"/>
            <wp:docPr id="1" name="圖片 1" descr="bw_i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bw_iedlogo"/>
                    <pic:cNvPicPr>
                      <a:picLocks noChangeAspect="1" noChangeArrowheads="1"/>
                    </pic:cNvPicPr>
                  </pic:nvPicPr>
                  <pic:blipFill>
                    <a:blip r:embed="rId6" cstate="print"/>
                    <a:srcRect/>
                    <a:stretch>
                      <a:fillRect/>
                    </a:stretch>
                  </pic:blipFill>
                  <pic:spPr bwMode="auto">
                    <a:xfrm>
                      <a:off x="0" y="0"/>
                      <a:ext cx="2333625" cy="790575"/>
                    </a:xfrm>
                    <a:prstGeom prst="rect">
                      <a:avLst/>
                    </a:prstGeom>
                    <a:noFill/>
                    <a:ln w="9525">
                      <a:noFill/>
                      <a:miter lim="800000"/>
                      <a:headEnd/>
                      <a:tailEnd/>
                    </a:ln>
                  </pic:spPr>
                </pic:pic>
              </a:graphicData>
            </a:graphic>
          </wp:inline>
        </w:drawing>
      </w:r>
    </w:p>
    <w:p w:rsidR="008B3982" w:rsidRPr="00543A7B" w:rsidRDefault="008B3982" w:rsidP="008B3982">
      <w:pPr>
        <w:jc w:val="center"/>
        <w:rPr>
          <w:noProof/>
          <w:color w:val="000000"/>
          <w:sz w:val="28"/>
          <w:szCs w:val="28"/>
          <w:lang w:eastAsia="zh-HK"/>
        </w:rPr>
      </w:pPr>
    </w:p>
    <w:p w:rsidR="008B3982" w:rsidRPr="00543A7B" w:rsidRDefault="008B3982" w:rsidP="008B3982">
      <w:pPr>
        <w:jc w:val="center"/>
        <w:rPr>
          <w:noProof/>
          <w:color w:val="000000"/>
          <w:sz w:val="28"/>
          <w:szCs w:val="28"/>
          <w:lang w:eastAsia="zh-HK"/>
        </w:rPr>
      </w:pPr>
    </w:p>
    <w:p w:rsidR="008B3982" w:rsidRPr="00560E51" w:rsidRDefault="008B3982" w:rsidP="008B3982">
      <w:pPr>
        <w:jc w:val="center"/>
        <w:rPr>
          <w:rFonts w:asciiTheme="minorEastAsia" w:hAnsiTheme="minorEastAsia"/>
          <w:noProof/>
          <w:color w:val="000000"/>
          <w:sz w:val="28"/>
          <w:szCs w:val="28"/>
          <w:lang w:eastAsia="zh-HK"/>
        </w:rPr>
      </w:pPr>
    </w:p>
    <w:p w:rsidR="008B3982" w:rsidRPr="00560E51" w:rsidRDefault="008B3982" w:rsidP="008B3982">
      <w:pPr>
        <w:jc w:val="center"/>
        <w:rPr>
          <w:rFonts w:asciiTheme="minorEastAsia" w:hAnsiTheme="minorEastAsia"/>
          <w:sz w:val="40"/>
          <w:szCs w:val="40"/>
        </w:rPr>
      </w:pPr>
      <w:r w:rsidRPr="00560E51">
        <w:rPr>
          <w:rFonts w:asciiTheme="minorEastAsia" w:hAnsiTheme="minorEastAsia" w:hint="eastAsia"/>
          <w:sz w:val="40"/>
          <w:szCs w:val="40"/>
        </w:rPr>
        <w:t>2011至2012年度</w:t>
      </w:r>
    </w:p>
    <w:p w:rsidR="008B3982" w:rsidRPr="00560E51" w:rsidRDefault="008B3982" w:rsidP="008B3982">
      <w:pPr>
        <w:jc w:val="center"/>
        <w:rPr>
          <w:rFonts w:asciiTheme="minorEastAsia" w:hAnsiTheme="minorEastAsia"/>
          <w:sz w:val="40"/>
          <w:szCs w:val="40"/>
        </w:rPr>
      </w:pPr>
      <w:r w:rsidRPr="00560E51">
        <w:rPr>
          <w:rFonts w:asciiTheme="minorEastAsia" w:hAnsiTheme="minorEastAsia" w:hint="eastAsia"/>
          <w:sz w:val="40"/>
          <w:szCs w:val="40"/>
        </w:rPr>
        <w:t xml:space="preserve">四年全日制小學教育(榮譽)學士課程 </w:t>
      </w:r>
    </w:p>
    <w:p w:rsidR="008B3982" w:rsidRPr="00560E51" w:rsidRDefault="008B3982" w:rsidP="008B3982">
      <w:pPr>
        <w:jc w:val="center"/>
        <w:rPr>
          <w:rFonts w:asciiTheme="minorEastAsia" w:hAnsiTheme="minorEastAsia"/>
          <w:sz w:val="40"/>
          <w:szCs w:val="40"/>
        </w:rPr>
      </w:pPr>
    </w:p>
    <w:p w:rsidR="008B3982" w:rsidRPr="00560E51" w:rsidRDefault="008B3982" w:rsidP="008B3982">
      <w:pPr>
        <w:jc w:val="center"/>
        <w:rPr>
          <w:rFonts w:asciiTheme="minorEastAsia" w:hAnsiTheme="minorEastAsia"/>
          <w:sz w:val="32"/>
          <w:szCs w:val="32"/>
        </w:rPr>
      </w:pPr>
    </w:p>
    <w:p w:rsidR="008B3982" w:rsidRPr="00560E51" w:rsidRDefault="008B3982" w:rsidP="008B3982">
      <w:pPr>
        <w:tabs>
          <w:tab w:val="center" w:pos="4153"/>
        </w:tabs>
        <w:rPr>
          <w:rFonts w:asciiTheme="minorEastAsia" w:hAnsiTheme="minorEastAsia"/>
          <w:sz w:val="32"/>
          <w:szCs w:val="32"/>
        </w:rPr>
      </w:pPr>
      <w:r w:rsidRPr="00560E51">
        <w:rPr>
          <w:rFonts w:asciiTheme="minorEastAsia" w:hAnsiTheme="minorEastAsia"/>
          <w:sz w:val="32"/>
          <w:szCs w:val="32"/>
        </w:rPr>
        <w:tab/>
      </w:r>
      <w:r w:rsidRPr="00560E51">
        <w:rPr>
          <w:rFonts w:asciiTheme="minorEastAsia" w:hAnsiTheme="minorEastAsia" w:hint="eastAsia"/>
          <w:sz w:val="32"/>
          <w:szCs w:val="32"/>
        </w:rPr>
        <w:t>FEX3068 學校體驗︰學習歷程檔案</w:t>
      </w:r>
    </w:p>
    <w:p w:rsidR="008B3982" w:rsidRPr="00560E51" w:rsidRDefault="008B3982" w:rsidP="008B3982">
      <w:pPr>
        <w:jc w:val="center"/>
        <w:rPr>
          <w:rFonts w:asciiTheme="minorEastAsia" w:hAnsiTheme="minorEastAsia"/>
          <w:sz w:val="40"/>
          <w:szCs w:val="40"/>
        </w:rPr>
      </w:pPr>
      <w:r w:rsidRPr="00560E51">
        <w:rPr>
          <w:rFonts w:asciiTheme="minorEastAsia" w:hAnsiTheme="minorEastAsia" w:hint="eastAsia"/>
          <w:sz w:val="40"/>
          <w:szCs w:val="40"/>
        </w:rPr>
        <w:t>個人反思報告</w:t>
      </w: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Default="008B3982" w:rsidP="008B3982">
      <w:pPr>
        <w:jc w:val="center"/>
        <w:rPr>
          <w:rFonts w:ascii="PMingLiU" w:hAnsi="PMingLiU"/>
          <w:b/>
        </w:rPr>
      </w:pPr>
    </w:p>
    <w:p w:rsidR="008B3982" w:rsidRPr="00DB1D47" w:rsidRDefault="008B3982" w:rsidP="008B3982">
      <w:pPr>
        <w:jc w:val="center"/>
        <w:rPr>
          <w:rFonts w:ascii="PMingLiU" w:hAnsi="PMingLiU"/>
          <w:b/>
        </w:rPr>
      </w:pPr>
    </w:p>
    <w:p w:rsidR="008B3982" w:rsidRPr="00DB1D47" w:rsidRDefault="008B3982" w:rsidP="008B3982">
      <w:pPr>
        <w:rPr>
          <w:rFonts w:ascii="PMingLiU" w:hAnsi="PMingLiU"/>
          <w:b/>
        </w:rPr>
      </w:pPr>
    </w:p>
    <w:p w:rsidR="008B3982" w:rsidRDefault="008B3982" w:rsidP="008B3982">
      <w:pPr>
        <w:tabs>
          <w:tab w:val="left" w:pos="3615"/>
        </w:tabs>
        <w:rPr>
          <w:rFonts w:ascii="PMingLiU" w:hAnsi="PMingLiU"/>
          <w:b/>
        </w:rPr>
      </w:pPr>
    </w:p>
    <w:p w:rsidR="008B3982" w:rsidRDefault="008B3982" w:rsidP="008B3982">
      <w:pPr>
        <w:ind w:right="480"/>
        <w:rPr>
          <w:rFonts w:ascii="PMingLiU" w:hAnsi="PMingLiU"/>
        </w:rPr>
      </w:pPr>
    </w:p>
    <w:p w:rsidR="008B3982" w:rsidRPr="00543A7B" w:rsidRDefault="008B3982" w:rsidP="008B3982">
      <w:pPr>
        <w:ind w:right="480"/>
        <w:rPr>
          <w:rFonts w:ascii="PMingLiU" w:hAnsi="PMingLiU"/>
        </w:rPr>
      </w:pPr>
      <w:r>
        <w:rPr>
          <w:rFonts w:ascii="PMingLiU" w:hAnsi="PMingLiU" w:hint="eastAsia"/>
        </w:rPr>
        <w:t>視導導師：梁佩雲博士</w:t>
      </w:r>
    </w:p>
    <w:p w:rsidR="008B3982" w:rsidRPr="00543A7B" w:rsidRDefault="008B3982" w:rsidP="008B3982">
      <w:pPr>
        <w:rPr>
          <w:rFonts w:ascii="PMingLiU" w:hAnsi="PMingLiU"/>
        </w:rPr>
      </w:pPr>
      <w:r w:rsidRPr="00543A7B">
        <w:rPr>
          <w:rFonts w:ascii="PMingLiU" w:hAnsi="PMingLiU" w:hint="eastAsia"/>
        </w:rPr>
        <w:t>學生姓名：王嘉偉</w:t>
      </w:r>
    </w:p>
    <w:p w:rsidR="008B3982" w:rsidRPr="00543A7B" w:rsidRDefault="008B3982" w:rsidP="008B3982">
      <w:pPr>
        <w:rPr>
          <w:rFonts w:ascii="PMingLiU" w:hAnsi="PMingLiU"/>
        </w:rPr>
      </w:pPr>
      <w:r w:rsidRPr="00543A7B">
        <w:rPr>
          <w:rFonts w:ascii="PMingLiU" w:hAnsi="PMingLiU" w:hint="eastAsia"/>
        </w:rPr>
        <w:t>學生編號：09219616</w:t>
      </w:r>
      <w:r w:rsidRPr="00543A7B">
        <w:rPr>
          <w:rFonts w:ascii="PMingLiU" w:hAnsi="PMingLiU" w:hint="eastAsia"/>
        </w:rPr>
        <w:tab/>
      </w:r>
    </w:p>
    <w:p w:rsidR="008B3982" w:rsidRPr="00543A7B" w:rsidRDefault="008B3982" w:rsidP="008B3982">
      <w:pPr>
        <w:rPr>
          <w:rFonts w:ascii="PMingLiU" w:hAnsi="PMingLiU"/>
        </w:rPr>
      </w:pPr>
      <w:r w:rsidRPr="00543A7B">
        <w:rPr>
          <w:rFonts w:ascii="PMingLiU" w:hAnsi="PMingLiU" w:hint="eastAsia"/>
        </w:rPr>
        <w:t>呈交日期：201</w:t>
      </w:r>
      <w:r>
        <w:rPr>
          <w:rFonts w:ascii="PMingLiU" w:hAnsi="PMingLiU" w:hint="eastAsia"/>
        </w:rPr>
        <w:t>2</w:t>
      </w:r>
      <w:r w:rsidRPr="00543A7B">
        <w:rPr>
          <w:rFonts w:ascii="PMingLiU" w:hAnsi="PMingLiU" w:hint="eastAsia"/>
        </w:rPr>
        <w:t>年</w:t>
      </w:r>
      <w:r>
        <w:rPr>
          <w:rFonts w:ascii="PMingLiU" w:hAnsi="PMingLiU" w:hint="eastAsia"/>
        </w:rPr>
        <w:t>12月22</w:t>
      </w:r>
      <w:r w:rsidRPr="00543A7B">
        <w:rPr>
          <w:rFonts w:ascii="PMingLiU" w:hAnsi="PMingLiU" w:hint="eastAsia"/>
        </w:rPr>
        <w:t>日</w:t>
      </w:r>
    </w:p>
    <w:p w:rsidR="008B3982" w:rsidRPr="00F70B17" w:rsidRDefault="008B3982" w:rsidP="008B3982">
      <w:pPr>
        <w:rPr>
          <w:sz w:val="28"/>
          <w:szCs w:val="28"/>
        </w:rPr>
      </w:pPr>
      <w:r w:rsidRPr="00543A7B">
        <w:rPr>
          <w:rFonts w:hint="eastAsia"/>
        </w:rPr>
        <w:lastRenderedPageBreak/>
        <w:t xml:space="preserve">　</w:t>
      </w:r>
      <w:r w:rsidRPr="00856CAA">
        <w:rPr>
          <w:rFonts w:hint="eastAsia"/>
          <w:b/>
          <w:sz w:val="28"/>
          <w:szCs w:val="28"/>
        </w:rPr>
        <w:t>引言</w:t>
      </w:r>
    </w:p>
    <w:p w:rsidR="008B3982" w:rsidRPr="00275FE6" w:rsidRDefault="008B3982" w:rsidP="008B3982">
      <w:pPr>
        <w:jc w:val="both"/>
        <w:rPr>
          <w:color w:val="000000" w:themeColor="text1"/>
        </w:rPr>
      </w:pPr>
      <w:r>
        <w:rPr>
          <w:rFonts w:hint="eastAsia"/>
        </w:rPr>
        <w:t xml:space="preserve">    </w:t>
      </w:r>
      <w:r>
        <w:rPr>
          <w:rFonts w:hint="eastAsia"/>
          <w:color w:val="000000" w:themeColor="text1"/>
        </w:rPr>
        <w:t>四年級的上</w:t>
      </w:r>
      <w:r w:rsidRPr="00275FE6">
        <w:rPr>
          <w:rFonts w:hint="eastAsia"/>
          <w:color w:val="000000" w:themeColor="text1"/>
        </w:rPr>
        <w:t>學期，本人在</w:t>
      </w:r>
      <w:r>
        <w:rPr>
          <w:rFonts w:hint="eastAsia"/>
          <w:color w:val="000000" w:themeColor="text1"/>
        </w:rPr>
        <w:t>基督教香港信義會信愛學校進行為期八個星期的教學體驗，教授小學三、四</w:t>
      </w:r>
      <w:r w:rsidRPr="00275FE6">
        <w:rPr>
          <w:rFonts w:hint="eastAsia"/>
          <w:color w:val="000000" w:themeColor="text1"/>
        </w:rPr>
        <w:t>年級中國語文科。這次教學體驗，讓我從視導老師、啓導老師身上</w:t>
      </w:r>
      <w:r>
        <w:rPr>
          <w:rFonts w:hint="eastAsia"/>
          <w:color w:val="000000" w:themeColor="text1"/>
        </w:rPr>
        <w:t>獲得</w:t>
      </w:r>
      <w:r w:rsidRPr="004848D0">
        <w:rPr>
          <w:rFonts w:hint="eastAsia"/>
          <w:color w:val="FF0000"/>
        </w:rPr>
        <w:t>重要</w:t>
      </w:r>
      <w:r w:rsidR="004848D0" w:rsidRPr="004848D0">
        <w:rPr>
          <w:rFonts w:hint="eastAsia"/>
          <w:color w:val="FF0000"/>
          <w:highlight w:val="yellow"/>
        </w:rPr>
        <w:t>(</w:t>
      </w:r>
      <w:r w:rsidR="004848D0" w:rsidRPr="004848D0">
        <w:rPr>
          <w:rFonts w:hint="eastAsia"/>
          <w:color w:val="FF0000"/>
          <w:highlight w:val="yellow"/>
        </w:rPr>
        <w:t>寶貴</w:t>
      </w:r>
      <w:r w:rsidR="004848D0" w:rsidRPr="004848D0">
        <w:rPr>
          <w:rFonts w:hint="eastAsia"/>
          <w:color w:val="FF0000"/>
          <w:highlight w:val="yellow"/>
        </w:rPr>
        <w:t>)</w:t>
      </w:r>
      <w:r>
        <w:rPr>
          <w:rFonts w:hint="eastAsia"/>
          <w:color w:val="000000" w:themeColor="text1"/>
        </w:rPr>
        <w:t>的回饋，不管是教學設計還是課室管理都有所有得著</w:t>
      </w:r>
      <w:r w:rsidRPr="00275FE6">
        <w:rPr>
          <w:rFonts w:hint="eastAsia"/>
          <w:color w:val="000000" w:themeColor="text1"/>
        </w:rPr>
        <w:t>。</w:t>
      </w:r>
      <w:proofErr w:type="gramStart"/>
      <w:r w:rsidRPr="00275FE6">
        <w:rPr>
          <w:rFonts w:hint="eastAsia"/>
          <w:color w:val="000000" w:themeColor="text1"/>
        </w:rPr>
        <w:t>此外，</w:t>
      </w:r>
      <w:proofErr w:type="gramEnd"/>
      <w:r w:rsidRPr="00275FE6">
        <w:rPr>
          <w:rFonts w:hint="eastAsia"/>
          <w:color w:val="000000" w:themeColor="text1"/>
        </w:rPr>
        <w:t>學生的課堂表現亦促使自己進行反思，從而改善自己的教學表現。以下選取在實習期間</w:t>
      </w:r>
      <w:r>
        <w:rPr>
          <w:rFonts w:hint="eastAsia"/>
          <w:color w:val="000000" w:themeColor="text1"/>
        </w:rPr>
        <w:t>教授過的一個單元</w:t>
      </w:r>
      <w:r>
        <w:rPr>
          <w:rFonts w:asciiTheme="minorEastAsia" w:hAnsiTheme="minorEastAsia" w:hint="eastAsia"/>
          <w:color w:val="000000" w:themeColor="text1"/>
        </w:rPr>
        <w:t>「</w:t>
      </w:r>
      <w:r>
        <w:rPr>
          <w:rFonts w:hint="eastAsia"/>
          <w:color w:val="000000" w:themeColor="text1"/>
        </w:rPr>
        <w:t>真英雄</w:t>
      </w:r>
      <w:r>
        <w:rPr>
          <w:rFonts w:asciiTheme="minorEastAsia" w:hAnsiTheme="minorEastAsia" w:hint="eastAsia"/>
          <w:color w:val="000000" w:themeColor="text1"/>
        </w:rPr>
        <w:t>」</w:t>
      </w:r>
      <w:r w:rsidRPr="00275FE6">
        <w:rPr>
          <w:rFonts w:hint="eastAsia"/>
          <w:color w:val="000000" w:themeColor="text1"/>
        </w:rPr>
        <w:t>，反思及總結實習過程中的得</w:t>
      </w:r>
      <w:proofErr w:type="gramStart"/>
      <w:r w:rsidRPr="00275FE6">
        <w:rPr>
          <w:rFonts w:hint="eastAsia"/>
          <w:color w:val="000000" w:themeColor="text1"/>
        </w:rPr>
        <w:t>著和須改進</w:t>
      </w:r>
      <w:proofErr w:type="gramEnd"/>
      <w:r w:rsidRPr="00275FE6">
        <w:rPr>
          <w:rFonts w:hint="eastAsia"/>
          <w:color w:val="000000" w:themeColor="text1"/>
        </w:rPr>
        <w:t>之處，為能成為優秀的語文教師作好準備。</w:t>
      </w:r>
    </w:p>
    <w:p w:rsidR="008B3982" w:rsidRPr="00826FE0" w:rsidRDefault="008B3982" w:rsidP="008B3982">
      <w:pPr>
        <w:jc w:val="both"/>
        <w:rPr>
          <w:color w:val="000000" w:themeColor="text1"/>
          <w:sz w:val="28"/>
          <w:szCs w:val="28"/>
        </w:rPr>
      </w:pPr>
    </w:p>
    <w:p w:rsidR="008B3982" w:rsidRPr="00CB441F" w:rsidRDefault="008B3982" w:rsidP="008B3982">
      <w:pPr>
        <w:pStyle w:val="ListParagraph"/>
        <w:numPr>
          <w:ilvl w:val="0"/>
          <w:numId w:val="1"/>
        </w:numPr>
        <w:ind w:leftChars="0"/>
        <w:jc w:val="both"/>
        <w:rPr>
          <w:b/>
          <w:color w:val="000000" w:themeColor="text1"/>
          <w:sz w:val="28"/>
          <w:szCs w:val="28"/>
        </w:rPr>
      </w:pPr>
      <w:r w:rsidRPr="00CB441F">
        <w:rPr>
          <w:rFonts w:hint="eastAsia"/>
          <w:b/>
          <w:color w:val="000000" w:themeColor="text1"/>
          <w:sz w:val="28"/>
          <w:szCs w:val="28"/>
        </w:rPr>
        <w:t>最重要的獲益</w:t>
      </w:r>
      <w:r w:rsidRPr="00CB441F">
        <w:rPr>
          <w:rFonts w:hint="eastAsia"/>
          <w:b/>
          <w:color w:val="000000" w:themeColor="text1"/>
          <w:sz w:val="28"/>
          <w:szCs w:val="28"/>
        </w:rPr>
        <w:t>/</w:t>
      </w:r>
      <w:r w:rsidRPr="00CB441F">
        <w:rPr>
          <w:rFonts w:hint="eastAsia"/>
          <w:b/>
          <w:color w:val="000000" w:themeColor="text1"/>
          <w:sz w:val="28"/>
          <w:szCs w:val="28"/>
        </w:rPr>
        <w:t>成效</w:t>
      </w:r>
    </w:p>
    <w:p w:rsidR="008B3982" w:rsidRDefault="008B3982" w:rsidP="008B3982">
      <w:pPr>
        <w:pStyle w:val="ListParagraph"/>
        <w:ind w:leftChars="0" w:left="510"/>
        <w:jc w:val="both"/>
        <w:rPr>
          <w:color w:val="000000" w:themeColor="text1"/>
          <w:szCs w:val="24"/>
        </w:rPr>
      </w:pPr>
      <w:r>
        <w:rPr>
          <w:rFonts w:hint="eastAsia"/>
          <w:color w:val="000000" w:themeColor="text1"/>
          <w:szCs w:val="24"/>
        </w:rPr>
        <w:t>實習期間，我從視導老師和指導老師身上獲得了重要的回饋，以及學生上</w:t>
      </w:r>
    </w:p>
    <w:p w:rsidR="008B3982" w:rsidRPr="00CB441F" w:rsidRDefault="008B3982" w:rsidP="008B3982">
      <w:pPr>
        <w:jc w:val="both"/>
        <w:rPr>
          <w:color w:val="000000" w:themeColor="text1"/>
          <w:szCs w:val="24"/>
        </w:rPr>
      </w:pPr>
      <w:r w:rsidRPr="00CB441F">
        <w:rPr>
          <w:rFonts w:hint="eastAsia"/>
          <w:color w:val="000000" w:themeColor="text1"/>
          <w:szCs w:val="24"/>
        </w:rPr>
        <w:t>課時、功課的表現</w:t>
      </w:r>
      <w:r>
        <w:rPr>
          <w:rFonts w:hint="eastAsia"/>
          <w:color w:val="000000" w:themeColor="text1"/>
          <w:szCs w:val="24"/>
        </w:rPr>
        <w:t>反思自己的教學成效，現歸納為以下幾點︰</w:t>
      </w:r>
    </w:p>
    <w:p w:rsidR="008B3982" w:rsidRPr="00275FE6" w:rsidRDefault="008B3982" w:rsidP="008B3982">
      <w:pPr>
        <w:jc w:val="both"/>
        <w:rPr>
          <w:b/>
          <w:color w:val="000000" w:themeColor="text1"/>
          <w:sz w:val="28"/>
          <w:szCs w:val="28"/>
        </w:rPr>
      </w:pPr>
      <w:r w:rsidRPr="00275FE6">
        <w:rPr>
          <w:rFonts w:hint="eastAsia"/>
          <w:b/>
          <w:color w:val="000000" w:themeColor="text1"/>
          <w:sz w:val="28"/>
          <w:szCs w:val="28"/>
        </w:rPr>
        <w:t>教學設計</w:t>
      </w:r>
    </w:p>
    <w:p w:rsidR="008B3982" w:rsidRDefault="008B3982" w:rsidP="008B3982">
      <w:pPr>
        <w:jc w:val="both"/>
        <w:rPr>
          <w:rFonts w:asciiTheme="minorEastAsia" w:hAnsiTheme="minorEastAsia"/>
          <w:color w:val="000000" w:themeColor="text1"/>
        </w:rPr>
      </w:pPr>
      <w:r w:rsidRPr="00275FE6">
        <w:rPr>
          <w:rFonts w:hint="eastAsia"/>
          <w:b/>
          <w:color w:val="000000" w:themeColor="text1"/>
          <w:sz w:val="28"/>
          <w:szCs w:val="28"/>
        </w:rPr>
        <w:t xml:space="preserve">　</w:t>
      </w:r>
      <w:r w:rsidRPr="00275FE6">
        <w:rPr>
          <w:rFonts w:hint="eastAsia"/>
          <w:color w:val="000000" w:themeColor="text1"/>
          <w:sz w:val="28"/>
          <w:szCs w:val="28"/>
        </w:rPr>
        <w:t xml:space="preserve"> </w:t>
      </w:r>
      <w:r w:rsidRPr="00275FE6">
        <w:rPr>
          <w:rFonts w:hint="eastAsia"/>
          <w:color w:val="000000" w:themeColor="text1"/>
          <w:szCs w:val="24"/>
        </w:rPr>
        <w:t>由於</w:t>
      </w:r>
      <w:r>
        <w:rPr>
          <w:rFonts w:hint="eastAsia"/>
          <w:color w:val="000000" w:themeColor="text1"/>
          <w:szCs w:val="24"/>
        </w:rPr>
        <w:t>我教授的中文課均是連堂</w:t>
      </w:r>
      <w:r>
        <w:rPr>
          <w:rFonts w:hint="eastAsia"/>
          <w:color w:val="000000" w:themeColor="text1"/>
          <w:szCs w:val="24"/>
        </w:rPr>
        <w:t>(</w:t>
      </w:r>
      <w:r>
        <w:rPr>
          <w:rFonts w:hint="eastAsia"/>
          <w:color w:val="000000" w:themeColor="text1"/>
          <w:szCs w:val="24"/>
        </w:rPr>
        <w:t>共</w:t>
      </w:r>
      <w:r>
        <w:rPr>
          <w:rFonts w:hint="eastAsia"/>
          <w:color w:val="000000" w:themeColor="text1"/>
          <w:szCs w:val="24"/>
        </w:rPr>
        <w:t>1</w:t>
      </w:r>
      <w:r>
        <w:rPr>
          <w:rFonts w:hint="eastAsia"/>
          <w:color w:val="000000" w:themeColor="text1"/>
          <w:szCs w:val="24"/>
        </w:rPr>
        <w:t>小時</w:t>
      </w:r>
      <w:r>
        <w:rPr>
          <w:rFonts w:hint="eastAsia"/>
          <w:color w:val="000000" w:themeColor="text1"/>
          <w:szCs w:val="24"/>
        </w:rPr>
        <w:t>10</w:t>
      </w:r>
      <w:r>
        <w:rPr>
          <w:rFonts w:hint="eastAsia"/>
          <w:color w:val="000000" w:themeColor="text1"/>
          <w:szCs w:val="24"/>
        </w:rPr>
        <w:t>鐘</w:t>
      </w:r>
      <w:r>
        <w:rPr>
          <w:rFonts w:hint="eastAsia"/>
          <w:color w:val="000000" w:themeColor="text1"/>
          <w:szCs w:val="24"/>
        </w:rPr>
        <w:t>)</w:t>
      </w:r>
      <w:r>
        <w:rPr>
          <w:rFonts w:hint="eastAsia"/>
          <w:color w:val="000000" w:themeColor="text1"/>
          <w:szCs w:val="24"/>
        </w:rPr>
        <w:t>，需要低年級學生長期專注於課堂實在困難，故此我在設計教案方面特別以精美的簡報吸引學生的注意力，加入不同的課堂活動，務求提升學生的學習興趣。同時，我接納了視導老師的建議，配合不同的教學媒體進行教學，提升教學效能。以「真英雄」這個單元教授的一課</w:t>
      </w:r>
      <w:r>
        <w:rPr>
          <w:rFonts w:asciiTheme="minorEastAsia" w:hAnsiTheme="minorEastAsia" w:hint="eastAsia"/>
          <w:color w:val="000000" w:themeColor="text1"/>
          <w:szCs w:val="24"/>
        </w:rPr>
        <w:t>《誰最勇敢》為例，為吸引學生的注意力，我在簡報上除加上了色彩繽紛的背景圖之外，更加上了動畫，希望學生更留心教學的內容。此外，我把課堂上須要討論的問題展示在簡報，不僅讓學生能夠即時集中，知道老師的教學進程，而且我自己也能夠更能暢地進行教學，令整體的學習節奏更明快。汲取了在四年級要求學生在課堂上造句而效果不彰的教訓後，我亦採用老師的意見，在電腦的文字檔上打出學生作的句子，同時與學生一起訂正。這不但讓學生得到即時的回饋，其他學生亦能發表意見，共同學習。經過共同訂正的處理後，部份學生的造句有明顯的改善。【顯證一、二】</w:t>
      </w:r>
      <w:r w:rsidR="004848D0" w:rsidRPr="004848D0">
        <w:rPr>
          <w:rFonts w:asciiTheme="minorEastAsia" w:hAnsiTheme="minorEastAsia" w:hint="eastAsia"/>
          <w:color w:val="FF0000"/>
          <w:szCs w:val="24"/>
        </w:rPr>
        <w:sym w:font="Wingdings" w:char="F0FC"/>
      </w:r>
    </w:p>
    <w:p w:rsidR="008B3982" w:rsidRPr="00AA4637" w:rsidRDefault="008B3982" w:rsidP="008B3982">
      <w:pPr>
        <w:jc w:val="both"/>
        <w:rPr>
          <w:rFonts w:asciiTheme="minorEastAsia" w:hAnsiTheme="minorEastAsia"/>
          <w:color w:val="000000" w:themeColor="text1"/>
        </w:rPr>
      </w:pPr>
    </w:p>
    <w:p w:rsidR="008B3982" w:rsidRPr="00275FE6" w:rsidRDefault="008B3982" w:rsidP="008B3982">
      <w:pPr>
        <w:jc w:val="both"/>
        <w:rPr>
          <w:b/>
          <w:color w:val="000000" w:themeColor="text1"/>
          <w:sz w:val="28"/>
          <w:szCs w:val="28"/>
        </w:rPr>
      </w:pPr>
      <w:r w:rsidRPr="00275FE6">
        <w:rPr>
          <w:rFonts w:hint="eastAsia"/>
          <w:b/>
          <w:color w:val="000000" w:themeColor="text1"/>
          <w:sz w:val="28"/>
          <w:szCs w:val="28"/>
        </w:rPr>
        <w:t>課室管理技巧</w:t>
      </w:r>
    </w:p>
    <w:p w:rsidR="008B3982" w:rsidRPr="00275FE6" w:rsidRDefault="008B3982" w:rsidP="008B3982">
      <w:pPr>
        <w:jc w:val="both"/>
        <w:rPr>
          <w:color w:val="000000" w:themeColor="text1"/>
        </w:rPr>
      </w:pPr>
      <w:r w:rsidRPr="00275FE6">
        <w:rPr>
          <w:rFonts w:hint="eastAsia"/>
          <w:color w:val="000000" w:themeColor="text1"/>
        </w:rPr>
        <w:t xml:space="preserve">    </w:t>
      </w:r>
      <w:r w:rsidRPr="00275FE6">
        <w:rPr>
          <w:rFonts w:hint="eastAsia"/>
          <w:color w:val="000000" w:themeColor="text1"/>
        </w:rPr>
        <w:t>實習初期，由於我比較著重課堂的講授（是否能夠順利完成課堂），因而往往忽略了學生在課堂上的表現，例如學生在課堂上有各種的行為問題，我只是草草勸告便了事，並沒有進一步制止，甚至忽視一些看似輕微但必須更正的行為，教師的警覺性有待提升。後來，我明白到即使課堂能夠順利完成，倘若學生在無法完全專心的情況下學習，其學習成效亦是徒然。故此，我接納啟導老師的意見，在課堂上多運用不同的課室管理技巧，例如︰學生想回答問題卻沒有坐好，我會先讓他坐好才讓他回答問題，要他知道即使積極參與課堂，行為也必須合符上課的要求；此外，我也數「一二三」</w:t>
      </w:r>
      <w:r>
        <w:rPr>
          <w:rFonts w:hint="eastAsia"/>
          <w:color w:val="000000" w:themeColor="text1"/>
        </w:rPr>
        <w:t>或「小嘴巴、不說話」、「小眼睛，看老師」等</w:t>
      </w:r>
      <w:r>
        <w:rPr>
          <w:rFonts w:hint="eastAsia"/>
          <w:color w:val="000000" w:themeColor="text1"/>
        </w:rPr>
        <w:lastRenderedPageBreak/>
        <w:t>規矩，</w:t>
      </w:r>
      <w:r w:rsidRPr="00275FE6">
        <w:rPr>
          <w:rFonts w:hint="eastAsia"/>
          <w:color w:val="000000" w:themeColor="text1"/>
        </w:rPr>
        <w:t>要求全班集中，只聽老師的講授或指示。</w:t>
      </w:r>
    </w:p>
    <w:p w:rsidR="008B3982" w:rsidRDefault="008B3982" w:rsidP="008B3982">
      <w:pPr>
        <w:rPr>
          <w:b/>
        </w:rPr>
      </w:pPr>
    </w:p>
    <w:p w:rsidR="008B3982" w:rsidRPr="00B3454D" w:rsidRDefault="008B3982" w:rsidP="008B3982">
      <w:pPr>
        <w:rPr>
          <w:b/>
          <w:sz w:val="28"/>
          <w:szCs w:val="28"/>
        </w:rPr>
      </w:pPr>
      <w:r w:rsidRPr="00B3454D">
        <w:rPr>
          <w:rFonts w:hint="eastAsia"/>
          <w:b/>
          <w:sz w:val="28"/>
          <w:szCs w:val="28"/>
        </w:rPr>
        <w:t>學生的表現（作業、抄寫、評估等）</w:t>
      </w:r>
    </w:p>
    <w:p w:rsidR="008B3982" w:rsidRPr="00D35545" w:rsidRDefault="008B3982" w:rsidP="008B3982">
      <w:pPr>
        <w:rPr>
          <w:szCs w:val="24"/>
        </w:rPr>
      </w:pPr>
      <w:r w:rsidRPr="00B3454D">
        <w:rPr>
          <w:rFonts w:hint="eastAsia"/>
          <w:b/>
          <w:sz w:val="28"/>
          <w:szCs w:val="28"/>
        </w:rPr>
        <w:t xml:space="preserve">　</w:t>
      </w:r>
      <w:r>
        <w:rPr>
          <w:rFonts w:hint="eastAsia"/>
          <w:b/>
          <w:sz w:val="28"/>
          <w:szCs w:val="28"/>
        </w:rPr>
        <w:t xml:space="preserve"> </w:t>
      </w:r>
      <w:r>
        <w:rPr>
          <w:rFonts w:hint="eastAsia"/>
          <w:szCs w:val="24"/>
        </w:rPr>
        <w:t>除了在班上引入「計分制」度外，我亦在學生的詞語本、抄書本、作業等不同種類的功課上加上印章︰「加油」、「很棒」等鼓勵和表揚的字眼，讓學生更用心的完成所有中文科功課。事實上，當老師沒有蓋印時，學生會反問老師為甚麼不蓋印，可見學生對於是否被稱讚而獲得滿足感。因此，在往後的日子裡，我都會加上一些表揚和讚美的字詞鼓勵學生更好地完成自己的功課。老師正面的回饋有助改善學生的學習表現，如寫字寫得更端正。</w:t>
      </w:r>
      <w:r>
        <w:rPr>
          <w:rFonts w:asciiTheme="minorEastAsia" w:hAnsiTheme="minorEastAsia" w:hint="eastAsia"/>
          <w:color w:val="000000" w:themeColor="text1"/>
        </w:rPr>
        <w:t>【見附錄顯證三</w:t>
      </w:r>
      <w:r w:rsidRPr="00275FE6">
        <w:rPr>
          <w:rFonts w:asciiTheme="minorEastAsia" w:hAnsiTheme="minorEastAsia" w:hint="eastAsia"/>
          <w:color w:val="000000" w:themeColor="text1"/>
        </w:rPr>
        <w:t>】</w:t>
      </w:r>
      <w:r w:rsidR="004848D0" w:rsidRPr="004848D0">
        <w:rPr>
          <w:rFonts w:asciiTheme="minorEastAsia" w:hAnsiTheme="minorEastAsia" w:hint="eastAsia"/>
          <w:color w:val="FF0000"/>
          <w:szCs w:val="24"/>
        </w:rPr>
        <w:sym w:font="Wingdings" w:char="F0FC"/>
      </w:r>
    </w:p>
    <w:p w:rsidR="008B3982" w:rsidRPr="00B3454D" w:rsidRDefault="008B3982" w:rsidP="008B3982">
      <w:pPr>
        <w:tabs>
          <w:tab w:val="left" w:pos="695"/>
        </w:tabs>
        <w:rPr>
          <w:b/>
          <w:sz w:val="28"/>
          <w:szCs w:val="28"/>
        </w:rPr>
      </w:pPr>
      <w:r w:rsidRPr="00B3454D">
        <w:rPr>
          <w:b/>
          <w:sz w:val="28"/>
          <w:szCs w:val="28"/>
        </w:rPr>
        <w:tab/>
      </w:r>
    </w:p>
    <w:p w:rsidR="008B3982" w:rsidRDefault="008B3982" w:rsidP="008B3982">
      <w:pPr>
        <w:pStyle w:val="ListParagraph"/>
        <w:numPr>
          <w:ilvl w:val="0"/>
          <w:numId w:val="2"/>
        </w:numPr>
        <w:ind w:leftChars="0"/>
        <w:rPr>
          <w:b/>
          <w:sz w:val="28"/>
          <w:szCs w:val="28"/>
        </w:rPr>
      </w:pPr>
      <w:r w:rsidRPr="00B3454D">
        <w:rPr>
          <w:rFonts w:hint="eastAsia"/>
          <w:b/>
          <w:sz w:val="28"/>
          <w:szCs w:val="28"/>
        </w:rPr>
        <w:t>須改進的地方</w:t>
      </w:r>
    </w:p>
    <w:p w:rsidR="008B3982" w:rsidRPr="009B7B24" w:rsidRDefault="008B3982" w:rsidP="008B3982">
      <w:pPr>
        <w:rPr>
          <w:b/>
          <w:sz w:val="28"/>
          <w:szCs w:val="28"/>
        </w:rPr>
      </w:pPr>
      <w:r>
        <w:rPr>
          <w:rFonts w:hint="eastAsia"/>
        </w:rPr>
        <w:t xml:space="preserve">    </w:t>
      </w:r>
      <w:r>
        <w:rPr>
          <w:rFonts w:hint="eastAsia"/>
        </w:rPr>
        <w:t>是次的學校體驗中，本人認為須要改進的地方在於︰</w:t>
      </w:r>
    </w:p>
    <w:p w:rsidR="008B3982" w:rsidRDefault="008B3982" w:rsidP="008B3982">
      <w:pPr>
        <w:rPr>
          <w:b/>
          <w:sz w:val="28"/>
          <w:szCs w:val="28"/>
        </w:rPr>
      </w:pPr>
      <w:r>
        <w:rPr>
          <w:rFonts w:hint="eastAsia"/>
          <w:b/>
          <w:sz w:val="28"/>
          <w:szCs w:val="28"/>
        </w:rPr>
        <w:t>教學設計</w:t>
      </w:r>
    </w:p>
    <w:p w:rsidR="008B3982" w:rsidRPr="009B7B24" w:rsidRDefault="008B3982" w:rsidP="008B3982">
      <w:pPr>
        <w:jc w:val="both"/>
        <w:rPr>
          <w:szCs w:val="24"/>
        </w:rPr>
      </w:pPr>
      <w:r>
        <w:rPr>
          <w:rFonts w:hint="eastAsia"/>
          <w:szCs w:val="24"/>
        </w:rPr>
        <w:t xml:space="preserve">     </w:t>
      </w:r>
      <w:r>
        <w:rPr>
          <w:rFonts w:hint="eastAsia"/>
          <w:szCs w:val="24"/>
        </w:rPr>
        <w:t>在教授這篇課文時，由於單元期的學習重點之一是通過人物的說話和行為看出人物的性格，故此我在設計課堂時，加入了學生對話的環節，期望學生能透過朗讀出句子的語氣，從而逐步理解人物性格。然而，在學生未能完全理解對話的句子時，便要求他們加入語氣實在不可行。在課文中，有些句子如︰「瞧我的」、「可痛呢」都值得花時間跟學生進行分析，這樣才能讀出語氣。這些句子是普通話的說話，香港的學生未必可以即時理解到「可痛呢」的「可」在程度上的分別如何。再者，「瞧我的」一句仍隱含後面的意思，「瞧我的，看我的本領！」這些用意都必須在設計課堂時留意。在教授該單元後，我會更多留意課文中是否有類似該課節的情況，找出普通話說法的句子，再跟學生進行分析。</w:t>
      </w:r>
    </w:p>
    <w:p w:rsidR="008B3982" w:rsidRDefault="008B3982" w:rsidP="008B3982">
      <w:pPr>
        <w:rPr>
          <w:b/>
          <w:sz w:val="28"/>
          <w:szCs w:val="28"/>
        </w:rPr>
      </w:pPr>
      <w:r w:rsidRPr="00083881">
        <w:rPr>
          <w:rFonts w:hint="eastAsia"/>
          <w:b/>
          <w:sz w:val="28"/>
          <w:szCs w:val="28"/>
        </w:rPr>
        <w:t>課室管理技巧</w:t>
      </w:r>
    </w:p>
    <w:p w:rsidR="008B3982" w:rsidRDefault="008B3982" w:rsidP="008B3982">
      <w:pPr>
        <w:rPr>
          <w:szCs w:val="24"/>
        </w:rPr>
      </w:pPr>
      <w:r>
        <w:rPr>
          <w:rFonts w:hint="eastAsia"/>
          <w:szCs w:val="24"/>
        </w:rPr>
        <w:t xml:space="preserve">     </w:t>
      </w:r>
      <w:r>
        <w:rPr>
          <w:rFonts w:hint="eastAsia"/>
          <w:szCs w:val="24"/>
        </w:rPr>
        <w:t>實習以來，課室管理技巧是我最大的問題之一，實在難以即時解決，須要透過累積經驗以提升自己的管理技巧。起初我只是用溫柔的勸告，顯然不成功，期後雖然有運用其他的管理技巧，但仍見學生的行為問題存在，作為老師，我仍須不斷提升警覺性，跟進學生的行為問題。我期望日後能多用眼神、豐富的態勢語向學生表達老師對他在課堂上的表現有要求，希望他能夠遵從課堂常規。</w:t>
      </w:r>
    </w:p>
    <w:p w:rsidR="008B3982" w:rsidRDefault="008B3982" w:rsidP="008B3982">
      <w:pPr>
        <w:rPr>
          <w:szCs w:val="24"/>
        </w:rPr>
      </w:pPr>
    </w:p>
    <w:p w:rsidR="008B3982" w:rsidRDefault="008B3982" w:rsidP="008B3982">
      <w:pPr>
        <w:rPr>
          <w:b/>
          <w:sz w:val="28"/>
          <w:szCs w:val="28"/>
        </w:rPr>
      </w:pPr>
      <w:r>
        <w:rPr>
          <w:rFonts w:hint="eastAsia"/>
          <w:b/>
          <w:sz w:val="28"/>
          <w:szCs w:val="28"/>
        </w:rPr>
        <w:t>評估的說明</w:t>
      </w:r>
    </w:p>
    <w:p w:rsidR="008B3982" w:rsidRDefault="008B3982" w:rsidP="008B3982">
      <w:pPr>
        <w:rPr>
          <w:szCs w:val="24"/>
        </w:rPr>
      </w:pPr>
      <w:r>
        <w:rPr>
          <w:rFonts w:hint="eastAsia"/>
          <w:szCs w:val="24"/>
        </w:rPr>
        <w:t xml:space="preserve">　　在角色扮演的環節中，我希望學生在朗讀能夠因應人物的性格而讀出語氣。然而，在學生進行角色扮演前，我並沒有清晰地說明自己對這項活動的要求，或是根據甚麼標準對學生進行饋，結果學習重點變得模糊不清。因此，下次若有在</w:t>
      </w:r>
      <w:r>
        <w:rPr>
          <w:rFonts w:hint="eastAsia"/>
          <w:szCs w:val="24"/>
        </w:rPr>
        <w:lastRenderedPageBreak/>
        <w:t>上課對學生進行評估的活動時，應先給學生說清自己的評核要求和準則，這樣教學的重點才更對焦。</w:t>
      </w:r>
      <w:r w:rsidR="004848D0" w:rsidRPr="004848D0">
        <w:rPr>
          <w:rFonts w:asciiTheme="minorEastAsia" w:hAnsiTheme="minorEastAsia" w:hint="eastAsia"/>
          <w:color w:val="FF0000"/>
          <w:szCs w:val="24"/>
        </w:rPr>
        <w:sym w:font="Wingdings" w:char="F0FC"/>
      </w:r>
    </w:p>
    <w:p w:rsidR="008B3982" w:rsidRPr="008E0620" w:rsidRDefault="008B3982" w:rsidP="008B3982">
      <w:pPr>
        <w:rPr>
          <w:szCs w:val="24"/>
        </w:rPr>
      </w:pPr>
      <w:r>
        <w:rPr>
          <w:rFonts w:hint="eastAsia"/>
          <w:szCs w:val="24"/>
        </w:rPr>
        <w:t xml:space="preserve">     </w:t>
      </w:r>
    </w:p>
    <w:p w:rsidR="008B3982" w:rsidRPr="00D02027" w:rsidRDefault="008B3982" w:rsidP="008B3982">
      <w:pPr>
        <w:jc w:val="both"/>
        <w:rPr>
          <w:b/>
          <w:sz w:val="28"/>
          <w:szCs w:val="28"/>
        </w:rPr>
      </w:pPr>
      <w:r w:rsidRPr="00D02027">
        <w:rPr>
          <w:rFonts w:hint="eastAsia"/>
          <w:b/>
          <w:sz w:val="28"/>
          <w:szCs w:val="28"/>
        </w:rPr>
        <w:t>丁、如何自我完善以期成為優秀語文教師</w:t>
      </w:r>
    </w:p>
    <w:p w:rsidR="008B3982" w:rsidRDefault="008B3982" w:rsidP="008B3982">
      <w:pPr>
        <w:jc w:val="both"/>
      </w:pPr>
      <w:r>
        <w:rPr>
          <w:rFonts w:hint="eastAsia"/>
        </w:rPr>
        <w:t xml:space="preserve">    </w:t>
      </w:r>
      <w:r>
        <w:rPr>
          <w:rFonts w:hint="eastAsia"/>
        </w:rPr>
        <w:t>在實習期間，除了課堂的施教外，亦參加了其他學校的活動。透過這些活動，讓我知道教師除了自行反思之外，更重要的是從別人身上學習長處，豐富自己的教學。故我認為以下數點能幫助我成為優秀語文教師︰</w:t>
      </w:r>
    </w:p>
    <w:p w:rsidR="008B3982" w:rsidRDefault="008B3982" w:rsidP="008B3982">
      <w:pPr>
        <w:jc w:val="both"/>
      </w:pPr>
    </w:p>
    <w:p w:rsidR="008B3982" w:rsidRPr="00DA1B34" w:rsidRDefault="008B3982" w:rsidP="008B3982">
      <w:pPr>
        <w:jc w:val="both"/>
        <w:rPr>
          <w:b/>
          <w:sz w:val="28"/>
          <w:szCs w:val="28"/>
        </w:rPr>
      </w:pPr>
      <w:r w:rsidRPr="00DA1B34">
        <w:rPr>
          <w:rFonts w:hint="eastAsia"/>
          <w:b/>
          <w:sz w:val="28"/>
          <w:szCs w:val="28"/>
        </w:rPr>
        <w:t>教學日誌、提升反思能力</w:t>
      </w:r>
    </w:p>
    <w:p w:rsidR="008B3982" w:rsidRDefault="008B3982" w:rsidP="008B3982">
      <w:pPr>
        <w:jc w:val="both"/>
      </w:pPr>
      <w:r>
        <w:rPr>
          <w:rFonts w:hint="eastAsia"/>
          <w:b/>
        </w:rPr>
        <w:t xml:space="preserve">    </w:t>
      </w:r>
      <w:r>
        <w:rPr>
          <w:rFonts w:hint="eastAsia"/>
        </w:rPr>
        <w:t>教師工作繁忙，要每天撰寫日誌當然是不可行，但在每次課堂後都必須具備自我反思的能力，分析自己的課堂表現，找出優點和可改善之處，以期下次能更有效地施教。當然，若在課堂上遇到特別的情況或教學經驗，我會以日誌方式把這一課記錄下來，作為日後應付相類似情況參考的藍本。</w:t>
      </w:r>
    </w:p>
    <w:p w:rsidR="008B3982" w:rsidRPr="00DA1B34" w:rsidRDefault="008B3982" w:rsidP="008B3982">
      <w:pPr>
        <w:jc w:val="both"/>
      </w:pPr>
    </w:p>
    <w:p w:rsidR="008B3982" w:rsidRDefault="008B3982" w:rsidP="008B3982">
      <w:pPr>
        <w:jc w:val="both"/>
        <w:rPr>
          <w:b/>
          <w:sz w:val="28"/>
          <w:szCs w:val="28"/>
        </w:rPr>
      </w:pPr>
      <w:r w:rsidRPr="00DA1B34">
        <w:rPr>
          <w:rFonts w:hint="eastAsia"/>
          <w:b/>
          <w:sz w:val="28"/>
          <w:szCs w:val="28"/>
        </w:rPr>
        <w:t>同儕觀課</w:t>
      </w:r>
    </w:p>
    <w:p w:rsidR="008B3982" w:rsidRDefault="008B3982" w:rsidP="008B3982">
      <w:pPr>
        <w:jc w:val="both"/>
        <w:rPr>
          <w:szCs w:val="24"/>
        </w:rPr>
      </w:pPr>
      <w:r>
        <w:rPr>
          <w:rFonts w:hint="eastAsia"/>
          <w:b/>
          <w:sz w:val="28"/>
          <w:szCs w:val="28"/>
        </w:rPr>
        <w:t xml:space="preserve">    </w:t>
      </w:r>
      <w:r>
        <w:rPr>
          <w:rFonts w:hint="eastAsia"/>
          <w:szCs w:val="24"/>
        </w:rPr>
        <w:t>觀看其他老師的教學有助我了解自己的不足之處，在某些教學程序或方法上可以汲取別人的長處，以改進自己的教學。例如︰我在另一位中文同儕的課堂上，知道她在處理造句的方法是怎樣的，然後再在自己的課堂上嘗試，比較不同方法的有效性和可行性。</w:t>
      </w:r>
      <w:r w:rsidR="004848D0" w:rsidRPr="004848D0">
        <w:rPr>
          <w:rFonts w:asciiTheme="minorEastAsia" w:hAnsiTheme="minorEastAsia" w:hint="eastAsia"/>
          <w:color w:val="FF0000"/>
          <w:szCs w:val="24"/>
        </w:rPr>
        <w:sym w:font="Wingdings" w:char="F0FC"/>
      </w:r>
    </w:p>
    <w:p w:rsidR="008B3982" w:rsidRDefault="008B3982" w:rsidP="008B3982">
      <w:pPr>
        <w:jc w:val="both"/>
        <w:rPr>
          <w:szCs w:val="24"/>
        </w:rPr>
      </w:pPr>
    </w:p>
    <w:p w:rsidR="008B3982" w:rsidRDefault="008B3982" w:rsidP="008B3982">
      <w:pPr>
        <w:jc w:val="both"/>
        <w:rPr>
          <w:b/>
          <w:sz w:val="28"/>
          <w:szCs w:val="28"/>
        </w:rPr>
      </w:pPr>
      <w:r w:rsidRPr="00F75D9A">
        <w:rPr>
          <w:rFonts w:hint="eastAsia"/>
          <w:b/>
          <w:sz w:val="28"/>
          <w:szCs w:val="28"/>
        </w:rPr>
        <w:t>增進本科知識</w:t>
      </w:r>
    </w:p>
    <w:p w:rsidR="008B3982" w:rsidRPr="004848D0" w:rsidRDefault="008B3982" w:rsidP="008B3982">
      <w:pPr>
        <w:jc w:val="both"/>
        <w:rPr>
          <w:b/>
          <w:color w:val="FF0000"/>
          <w:szCs w:val="24"/>
        </w:rPr>
      </w:pPr>
      <w:r>
        <w:rPr>
          <w:rFonts w:hint="eastAsia"/>
          <w:szCs w:val="24"/>
        </w:rPr>
        <w:t xml:space="preserve">    </w:t>
      </w:r>
      <w:r>
        <w:rPr>
          <w:rFonts w:hint="eastAsia"/>
          <w:szCs w:val="24"/>
        </w:rPr>
        <w:t>作為一位教師應時常更新自己的知識，特別是語文科的教師，中國語文各大範疇知識博大精深，必須透過自己不斷深入去研究和學習，才能慢慢地增進本科知識。在教授小學低年級時，我</w:t>
      </w:r>
      <w:proofErr w:type="gramStart"/>
      <w:r w:rsidRPr="004848D0">
        <w:rPr>
          <w:rFonts w:hint="eastAsia"/>
          <w:color w:val="FF0000"/>
          <w:szCs w:val="24"/>
          <w:highlight w:val="yellow"/>
        </w:rPr>
        <w:t>尢</w:t>
      </w:r>
      <w:proofErr w:type="gramEnd"/>
      <w:r>
        <w:rPr>
          <w:rFonts w:hint="eastAsia"/>
          <w:szCs w:val="24"/>
        </w:rPr>
        <w:t>其會注意一個字詞的形、音、義，輔以工具書獲取更準確的知識。例如</w:t>
      </w:r>
      <w:proofErr w:type="gramStart"/>
      <w:r>
        <w:rPr>
          <w:rFonts w:hint="eastAsia"/>
          <w:szCs w:val="24"/>
        </w:rPr>
        <w:t>︰</w:t>
      </w:r>
      <w:proofErr w:type="gramEnd"/>
      <w:r>
        <w:rPr>
          <w:rFonts w:hint="eastAsia"/>
          <w:szCs w:val="24"/>
        </w:rPr>
        <w:t>在教授這個單元</w:t>
      </w:r>
      <w:r>
        <w:rPr>
          <w:rFonts w:asciiTheme="minorEastAsia" w:hAnsiTheme="minorEastAsia" w:hint="eastAsia"/>
          <w:szCs w:val="24"/>
        </w:rPr>
        <w:t>《你真勇敢》</w:t>
      </w:r>
      <w:proofErr w:type="gramStart"/>
      <w:r>
        <w:rPr>
          <w:rFonts w:asciiTheme="minorEastAsia" w:hAnsiTheme="minorEastAsia" w:hint="eastAsia"/>
          <w:szCs w:val="24"/>
        </w:rPr>
        <w:t>一</w:t>
      </w:r>
      <w:proofErr w:type="gramEnd"/>
      <w:r>
        <w:rPr>
          <w:rFonts w:asciiTheme="minorEastAsia" w:hAnsiTheme="minorEastAsia" w:hint="eastAsia"/>
          <w:szCs w:val="24"/>
        </w:rPr>
        <w:t>課時，我要求學生用「終於」造句。學生︰「哥哥用了九牛二虎之力，終於把弟弟制服了。」對於「九牛二虎之力」的釋義上，事實上我並不完全掌握，因此我必須增進中文知識。</w:t>
      </w:r>
      <w:proofErr w:type="gramStart"/>
      <w:r w:rsidR="004848D0" w:rsidRPr="004848D0">
        <w:rPr>
          <w:rFonts w:asciiTheme="minorEastAsia" w:hAnsiTheme="minorEastAsia" w:hint="eastAsia"/>
          <w:b/>
          <w:color w:val="FF0000"/>
          <w:szCs w:val="24"/>
          <w:highlight w:val="yellow"/>
        </w:rPr>
        <w:t>[常懷疑，多查考!]</w:t>
      </w:r>
      <w:proofErr w:type="gramEnd"/>
    </w:p>
    <w:p w:rsidR="008B3982" w:rsidRDefault="008B3982" w:rsidP="008B3982">
      <w:pPr>
        <w:jc w:val="both"/>
      </w:pPr>
    </w:p>
    <w:p w:rsidR="008B3982" w:rsidRDefault="008B3982" w:rsidP="008B3982">
      <w:pPr>
        <w:jc w:val="both"/>
        <w:rPr>
          <w:b/>
          <w:sz w:val="28"/>
          <w:szCs w:val="28"/>
        </w:rPr>
      </w:pPr>
      <w:r w:rsidRPr="00F75D9A">
        <w:rPr>
          <w:rFonts w:hint="eastAsia"/>
          <w:b/>
          <w:sz w:val="28"/>
          <w:szCs w:val="28"/>
        </w:rPr>
        <w:t>積極參與教學研究講座和分享會</w:t>
      </w:r>
    </w:p>
    <w:p w:rsidR="008B3982" w:rsidRDefault="008B3982" w:rsidP="008B3982">
      <w:pPr>
        <w:jc w:val="both"/>
        <w:rPr>
          <w:szCs w:val="24"/>
        </w:rPr>
      </w:pPr>
      <w:r>
        <w:rPr>
          <w:rFonts w:hint="eastAsia"/>
          <w:szCs w:val="24"/>
        </w:rPr>
        <w:t xml:space="preserve">    </w:t>
      </w:r>
      <w:r>
        <w:rPr>
          <w:rFonts w:hint="eastAsia"/>
          <w:szCs w:val="24"/>
        </w:rPr>
        <w:t>是次實習的每個星期五，學校均會安排一次教學研究，為提升該科目老師的學術水平、教學策略等等。故此，為成為一位優秀的教師應多參與類似的研討會，目的亦是從別人身上獲取幫助自己教學的技巧和知識。</w:t>
      </w:r>
      <w:r w:rsidR="004848D0" w:rsidRPr="004848D0">
        <w:rPr>
          <w:rFonts w:asciiTheme="minorEastAsia" w:hAnsiTheme="minorEastAsia" w:hint="eastAsia"/>
          <w:color w:val="FF0000"/>
          <w:szCs w:val="24"/>
        </w:rPr>
        <w:sym w:font="Wingdings" w:char="F0FC"/>
      </w:r>
    </w:p>
    <w:p w:rsidR="008B3982" w:rsidRPr="004848D0" w:rsidRDefault="004848D0" w:rsidP="004848D0">
      <w:pPr>
        <w:jc w:val="center"/>
        <w:rPr>
          <w:b/>
          <w:color w:val="FF0000"/>
        </w:rPr>
      </w:pPr>
      <w:r w:rsidRPr="004848D0">
        <w:rPr>
          <w:rFonts w:hint="eastAsia"/>
          <w:color w:val="FF0000"/>
          <w:highlight w:val="yellow"/>
        </w:rPr>
        <w:lastRenderedPageBreak/>
        <w:t>[</w:t>
      </w:r>
      <w:r w:rsidRPr="004848D0">
        <w:rPr>
          <w:rFonts w:hint="eastAsia"/>
          <w:color w:val="FF0000"/>
          <w:highlight w:val="yellow"/>
        </w:rPr>
        <w:t>能善用</w:t>
      </w:r>
      <w:r>
        <w:rPr>
          <w:rFonts w:hint="eastAsia"/>
          <w:color w:val="FF0000"/>
          <w:highlight w:val="yellow"/>
        </w:rPr>
        <w:t>具體</w:t>
      </w:r>
      <w:r w:rsidRPr="004848D0">
        <w:rPr>
          <w:rFonts w:hint="eastAsia"/>
          <w:color w:val="FF0000"/>
          <w:highlight w:val="yellow"/>
        </w:rPr>
        <w:t>顯證聯繫反思，</w:t>
      </w:r>
      <w:r>
        <w:rPr>
          <w:rFonts w:hint="eastAsia"/>
          <w:color w:val="FF0000"/>
          <w:highlight w:val="yellow"/>
        </w:rPr>
        <w:t>有說服力</w:t>
      </w:r>
      <w:bookmarkStart w:id="0" w:name="_GoBack"/>
      <w:bookmarkEnd w:id="0"/>
      <w:r w:rsidRPr="004848D0">
        <w:rPr>
          <w:rFonts w:hint="eastAsia"/>
          <w:color w:val="FF0000"/>
          <w:highlight w:val="yellow"/>
        </w:rPr>
        <w:t>!]</w:t>
      </w:r>
    </w:p>
    <w:p w:rsidR="008B3982" w:rsidRDefault="008B3982" w:rsidP="008B3982">
      <w:proofErr w:type="gramStart"/>
      <w:r>
        <w:rPr>
          <w:rFonts w:hint="eastAsia"/>
        </w:rPr>
        <w:t>附錄顯證</w:t>
      </w:r>
      <w:proofErr w:type="gramEnd"/>
      <w:r>
        <w:rPr>
          <w:rFonts w:hint="eastAsia"/>
        </w:rPr>
        <w:t>一、簡報</w:t>
      </w:r>
    </w:p>
    <w:p w:rsidR="008B3982" w:rsidRDefault="008B3982" w:rsidP="008B3982">
      <w:pPr>
        <w:jc w:val="both"/>
      </w:pPr>
      <w:r w:rsidRPr="00930E1E">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how.12" ShapeID="_x0000_i1025" DrawAspect="Content" ObjectID="_1419192639" r:id="rId8"/>
        </w:object>
      </w:r>
    </w:p>
    <w:p w:rsidR="008B3982" w:rsidRDefault="008B3982" w:rsidP="008B3982">
      <w:pPr>
        <w:jc w:val="both"/>
      </w:pPr>
    </w:p>
    <w:p w:rsidR="008B3982" w:rsidRDefault="008B3982" w:rsidP="008B3982">
      <w:pPr>
        <w:jc w:val="both"/>
      </w:pPr>
      <w:r>
        <w:rPr>
          <w:rFonts w:hint="eastAsia"/>
        </w:rPr>
        <w:t>附錄顯證二、輔以文字檔教授造句</w:t>
      </w:r>
    </w:p>
    <w:p w:rsidR="008B3982" w:rsidRPr="00771438" w:rsidRDefault="008B3982" w:rsidP="008B3982">
      <w:pPr>
        <w:jc w:val="both"/>
      </w:pPr>
      <w:r>
        <w:rPr>
          <w:noProof/>
        </w:rPr>
        <w:drawing>
          <wp:inline distT="0" distB="0" distL="0" distR="0">
            <wp:extent cx="5274310" cy="3948681"/>
            <wp:effectExtent l="19050" t="0" r="2540" b="0"/>
            <wp:docPr id="2" name="Picture 2" descr="C:\Users\Augustine\Desktop\9deae1b7dcdc65e98b77004c442d8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ine\Desktop\9deae1b7dcdc65e98b77004c442d8aad.png"/>
                    <pic:cNvPicPr>
                      <a:picLocks noChangeAspect="1" noChangeArrowheads="1"/>
                    </pic:cNvPicPr>
                  </pic:nvPicPr>
                  <pic:blipFill>
                    <a:blip r:embed="rId9" cstate="print"/>
                    <a:srcRect/>
                    <a:stretch>
                      <a:fillRect/>
                    </a:stretch>
                  </pic:blipFill>
                  <pic:spPr bwMode="auto">
                    <a:xfrm>
                      <a:off x="0" y="0"/>
                      <a:ext cx="5274310" cy="3948681"/>
                    </a:xfrm>
                    <a:prstGeom prst="rect">
                      <a:avLst/>
                    </a:prstGeom>
                    <a:noFill/>
                    <a:ln w="9525">
                      <a:noFill/>
                      <a:miter lim="800000"/>
                      <a:headEnd/>
                      <a:tailEnd/>
                    </a:ln>
                  </pic:spPr>
                </pic:pic>
              </a:graphicData>
            </a:graphic>
          </wp:inline>
        </w:drawing>
      </w:r>
    </w:p>
    <w:p w:rsidR="008B3982" w:rsidRDefault="008B3982" w:rsidP="008B3982">
      <w:pPr>
        <w:jc w:val="both"/>
      </w:pPr>
      <w:proofErr w:type="gramStart"/>
      <w:r>
        <w:rPr>
          <w:rFonts w:hint="eastAsia"/>
        </w:rPr>
        <w:lastRenderedPageBreak/>
        <w:t>附錄顯證</w:t>
      </w:r>
      <w:proofErr w:type="gramEnd"/>
      <w:r>
        <w:rPr>
          <w:rFonts w:hint="eastAsia"/>
        </w:rPr>
        <w:t>三</w:t>
      </w:r>
      <w:r>
        <w:rPr>
          <w:rFonts w:hint="eastAsia"/>
        </w:rPr>
        <w:t xml:space="preserve"> (</w:t>
      </w:r>
      <w:r>
        <w:rPr>
          <w:rFonts w:hint="eastAsia"/>
        </w:rPr>
        <w:t>學生寫字的前後對比</w:t>
      </w:r>
      <w:r>
        <w:rPr>
          <w:rFonts w:hint="eastAsia"/>
        </w:rPr>
        <w:t>)</w:t>
      </w:r>
    </w:p>
    <w:p w:rsidR="008B3982" w:rsidRDefault="008B3982" w:rsidP="008B3982">
      <w:pPr>
        <w:jc w:val="both"/>
      </w:pPr>
      <w:r>
        <w:rPr>
          <w:noProof/>
        </w:rPr>
        <w:drawing>
          <wp:inline distT="0" distB="0" distL="0" distR="0">
            <wp:extent cx="5274310" cy="3955733"/>
            <wp:effectExtent l="19050" t="0" r="2540" b="0"/>
            <wp:docPr id="3" name="Picture 3" descr="C:\Users\Augustine\Desktop\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ustine\Desktop\IMG_0216.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72B3F" w:rsidRDefault="008B3982" w:rsidP="004848D0">
      <w:pPr>
        <w:jc w:val="right"/>
      </w:pPr>
      <w:r>
        <w:rPr>
          <w:noProof/>
        </w:rPr>
        <w:drawing>
          <wp:inline distT="0" distB="0" distL="0" distR="0">
            <wp:extent cx="5274310" cy="3955733"/>
            <wp:effectExtent l="19050" t="0" r="2540" b="0"/>
            <wp:docPr id="5" name="Picture 5" descr="C:\Users\Augustine\Desktop\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ustine\Desktop\IMG_0217.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r w:rsidR="004848D0" w:rsidRPr="004848D0">
        <w:rPr>
          <w:rFonts w:asciiTheme="minorEastAsia" w:hAnsiTheme="minorEastAsia" w:hint="eastAsia"/>
          <w:color w:val="FF0000"/>
          <w:szCs w:val="24"/>
        </w:rPr>
        <w:sym w:font="Wingdings" w:char="F0FC"/>
      </w:r>
    </w:p>
    <w:sectPr w:rsidR="00372B3F" w:rsidSect="000D4B5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B09F2"/>
    <w:multiLevelType w:val="hybridMultilevel"/>
    <w:tmpl w:val="8D86C156"/>
    <w:lvl w:ilvl="0" w:tplc="5ECE9E0A">
      <w:start w:val="1"/>
      <w:numFmt w:val="ideographTradition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C2E3C56"/>
    <w:multiLevelType w:val="hybridMultilevel"/>
    <w:tmpl w:val="45A4FF3E"/>
    <w:lvl w:ilvl="0" w:tplc="C0144B90">
      <w:start w:val="3"/>
      <w:numFmt w:val="ideograph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B3982"/>
    <w:rsid w:val="00372B3F"/>
    <w:rsid w:val="004848D0"/>
    <w:rsid w:val="008B39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982"/>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982"/>
    <w:pPr>
      <w:ind w:leftChars="200" w:left="480"/>
    </w:pPr>
  </w:style>
  <w:style w:type="paragraph" w:styleId="BalloonText">
    <w:name w:val="Balloon Text"/>
    <w:basedOn w:val="Normal"/>
    <w:link w:val="BalloonTextChar"/>
    <w:uiPriority w:val="99"/>
    <w:semiHidden/>
    <w:unhideWhenUsed/>
    <w:rsid w:val="008B3982"/>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B3982"/>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432</Words>
  <Characters>2464</Characters>
  <Application>Microsoft Office Word</Application>
  <DocSecurity>0</DocSecurity>
  <Lines>20</Lines>
  <Paragraphs>5</Paragraphs>
  <ScaleCrop>false</ScaleCrop>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Augustine</dc:creator>
  <cp:keywords/>
  <dc:description/>
  <cp:lastModifiedBy>PLEUNG</cp:lastModifiedBy>
  <cp:revision>4</cp:revision>
  <dcterms:created xsi:type="dcterms:W3CDTF">2012-12-20T14:56:00Z</dcterms:created>
  <dcterms:modified xsi:type="dcterms:W3CDTF">2013-01-08T15:24:00Z</dcterms:modified>
</cp:coreProperties>
</file>