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課題：課題五 美麗的海灘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(第二節：水上活動的安全守則)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學生初步知道海灘有哪些設施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學生已進行過一次類似形式的匯報活動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說出沙灘各種旗號的意思以及使用早該作出甚麼相應的行動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說出水上活動的安全守則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能分辨哪些水上活動的行為屬於安全及危險的情況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透過小組活動的討論，提高學生小組合作能力及解難能力，如幫助組員從圖片中分辨安全及危險的行為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明白進行水上活動時注意安全的重要性，例如能說出照顧自己、讓家人安心、為其他游泳者著想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透過展示過往水上安全事故的圖片、影片等，令自己更關注水上安全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透過匯報活動做一個懂尊重他人的聆聽者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2.六張郊野公園的圖片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4.橡皮筋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5. 概念圖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</w:rPr>
        <w:drawing>
          <wp:inline distB="114300" distT="114300" distL="114300" distR="114300">
            <wp:extent cx="5943600" cy="22733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140"/>
        <w:gridCol w:w="7590"/>
        <w:gridCol w:w="1095"/>
        <w:tblGridChange w:id="0">
          <w:tblGrid>
            <w:gridCol w:w="1410"/>
            <w:gridCol w:w="1140"/>
            <w:gridCol w:w="7590"/>
            <w:gridCol w:w="10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重溫概念：提問學生海灘屬於自然環境還是人工環境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帶領學生進入進行水上活動時需要注意的地方 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老師：「昨天老師聽到你們分享到你們喜歡到沙灘游水、堆沙、拾貝殼等，看來你們十分享受在沙灘的活動，老師又想問你們有否在沙灘遇過不開心或受傷的事？」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預期回答：「有人受傷、有人溺水、被生物刺傷、下雨不能到沙灘玩等 」(先2人討論，再4人小組討論，教師選幾位學生代表小組發聲)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「看來你們遇到的事件都和我們的安全有關，如果發生這些事情，沙灘裡有誰可以幫助我們？」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預期回答：「救生員、警察」等等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「沒錯，你們說的都是我們可能會在沙灘裡遇到的人，如果說到較為重要的人，該是？」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預期回答：「救生員」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「沒錯，你們今天將有機會扮演救生員！」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說出水上活動的安全守則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能分辨哪些水上活動的行為屬於安全及危險的情況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透過匯報活動做一個懂尊重他人的聆聽者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小組活動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552450</wp:posOffset>
                  </wp:positionH>
                  <wp:positionV relativeFrom="paragraph">
                    <wp:posOffset>3429000</wp:posOffset>
                  </wp:positionV>
                  <wp:extent cx="4181475" cy="2197100"/>
                  <wp:effectExtent b="0" l="0" r="0" t="0"/>
                  <wp:wrapSquare wrapText="bothSides" distB="114300" distT="114300" distL="114300" distR="11430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219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情景：</w:t>
              <w:br w:type="textWrapping"/>
              <w:br w:type="textWrapping"/>
              <w:t xml:space="preserve">給予學生「扮扮救生員、猜猜水上規則」的任務。教師把學生分成六組 (共六張圖片)，每組需根據其獲得的圖片來討論救生員如何糾正人們錯誤的行為，然後作簡單匯報及角色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大部分學生積極參考教師安排的匯報活動，也理解教師的活動要求，因此，學生能在匯報及角色扮演中學習護大使的行為及態度，包括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運用六頂帽子思維方式來分析人們在郊野公園的行為，及說出保護郊野公園的方法。另外，學生的合作程度十分良好，教師提及到「希望班上同學可以互相合作，和睦相處」，學生也十分受教，匯報時學生們都已分好自己的角色，因此活動能提高學生小組合作能力及解難能力。扮演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活動開始前：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簡介活動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要求：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(3分鐘)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說一說：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選兩位組員根據圖片說出圖片的人在做甚麼（白帽子）、他的行為是否恰當（黑帽子）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做一做：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選兩至三位組員各扮演一個角色 </w:t>
              <w:br w:type="textWrapping"/>
              <w:t xml:space="preserve">(旁白、錯誤行為的人、救生員等)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禮儀：表演完畢需鞠躬、觀眾於同學表演後給予掌聲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台下同學需猜想於每種情景下需遵守的水上規則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算一算：</w:t>
              <w:br w:type="textWrapping"/>
              <w:br w:type="textWrapping"/>
              <w:t xml:space="preserve">每組__號同學需保管評分紙，老師在所有組別完結後給你們組別討論誰是你們最欣賞的組別，全組討論後，__號同學負責填寫，然後交給老師」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**教師會一邊講解一邊作試範，讓學生易於理解活動的流程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**討論進行期間，簡報會顯示此畫面，為學生提供引導問題以作思考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</w:rPr>
              <w:drawing>
                <wp:inline distB="114300" distT="114300" distL="114300" distR="114300">
                  <wp:extent cx="4462463" cy="2533650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1366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463" cy="2533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5分鐘討論時間結束後：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教師逐次邀請6個組別上台匯報。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教師邀請台下觀眾猜想水上規則，教師會作補充。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按時間許可，教師會就每組的情景提供深入的瞭解，作延伸學習，如：</w:t>
              <w:br w:type="textWrapping"/>
              <w:t xml:space="preserve">風暴警告生效期間的海浪情況、游泳前的熱身運動、飽餐後做劇烈運動的身體不適情況等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要在浮波以內的範圍游泳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「你們聽到剛才的救生員所指的安全規則嗎？」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「要在線圈裡面游泳」、「不游出界」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「同學都知道海灘設有指定的游泳範圍，你們所指的線圈、界等，其實叫作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浮波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」(在白板上寫上概念名詞)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掛起紅旗時要遠離海邊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「你們聽到剛才的救生員所指的安全規則嗎？」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預期回答：「打風時不要游泳」「掛起紅旗時不要游泳」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「你們知道紅旗時的海浪是怎樣的嗎？」</w:t>
              <w:br w:type="textWrapping"/>
              <w:t xml:space="preserve">(圖片1：巨大海浪、圖片2：消防員救出遇事者)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「那風報警告生效時，不要說游泳了，你們認為要靠近還是遠離海邊呢？」(遠離海邊)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「老師又考考你們，昨天我們說的這個旗號(鯊魚旗)代表甚麼意思？」「可以進行水上活動嗎？」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那甚麼模樣的旗才可以進行呢？」(紅、黃色)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飽餐後需等候才進行水上活動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「你們聽到剛才的救生員所指的安全規則嗎？」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預期回答：「吃東西後不要游泳，因為會很飽」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「你們都明白了吃東西後不要游泳，那萬一真的吃東西了，要怎樣做？可立即下水嗎？」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預期回答：「不，要等一會兒」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「陳老師也認為同你們所說的，就好像有時候陳老師吃得太飽了，走路也覺得辛苦，更不用說游泳或做運動了，但隨著時間過去，肚子慢慢沒那麼飽了」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「那如果怕肚餓沒力氣游泳，那可吃甚麼東西？」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預期回答：「吃一些沒那麼飽的食物」、「少吃一點」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「例如？」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「對了，好像一個麵包、小吃也可」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游泳前先熱身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「你們知道為何運動前要熱身嗎？」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預期回答：「暖一些、游快一點」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「說得真好，體溫高一些有助我們發揮游泳表現。試想像一下如果你手手腳腳是這條橡皮筋，如果本來是緊的，不能鬆開，好像被綁緊了，你會游得快嗎？」(不會)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「熱身後，這條橡皮筋就較？(鬆一些了) 你們這時候能游得快嗎？」(能)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有傷口勿游泳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「剛才聽到同學都說有傷口的話不要游泳，你們知道為什麼嗎？」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預期回答：「游泳的水不乾淨」、「會污染傷口」、「傷口沾濕了會痛」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「同學們都注意到沙灘的水不太乾淨，你們認為如果有一些污染物走進傷口裡，會發生甚麼事情？」(痛、流血、難以康復、傷口愈來愈嚴重)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出現以上你們所說的情況，都是因為水裡面其中一些污染物，我們叫作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細菌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，當細菌進入傷口時，傷口有可能愈來愈嚴重，這情況就是我們常說的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細菌感染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了」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保持海灘清潔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「同學們都說得真好，把垃圾放回垃圾箱，但如果很多人前往海灘，人人都把垃圾放進垃圾箱，那垃圾箱會發生？」(爆了、滿了....) (圖片：滿是垃圾的垃圾箱)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「那你們記得我們於上一次課堂提及到郊野公園時，除了把垃圾放進垃圾箱，還可怎樣呢？」(放進食物盒、自己帶走)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「同學們的記性真好，教師很高興你們能應用所學的知識」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22分鐘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透過說出其他組別的優點，學會欣賞別人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同儕互評、教師點評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3548063" cy="2505075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063" cy="2505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點評學生的匯報表現。按時間許可，教師可安排學生作同儕互評。(組別互評：30秒)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「今天的匯報已經完成了。可否先給你們自己和其他同學一些掌聲？」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小組合作：「老師很開心很多組別能互相合作，沒有出現互相爭，角色的情況出現。而且討論過程又會互相提醒。」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匯報內容：「老師也看見同學都認真努力地演出，使大部分同學都能說出水上活動的安全守則，又明白當中的重要性。」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「那現在看看你們又覺得同學的表現如何。」(公佈結果，可選幾組說說他們的原因)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「恭喜第__組，其他組別不用灰心。比起勝負，老師認為懂得向別人學習、欣賞別人，並互相幫助才最實貴。」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作業、提問、概念圖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教師把白板上的概念圖拿下來，交給常識科科長貼在後面的壁報板上。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「大家認為除了以上的水卜上守則，還有其他嗎？」(預期有學生舉手想回答問題)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「老師知道很多同學還有其他意見，現在的概念圖還有空白位置，若同學之後再想到其他重要的守則，歡迎你們在小息、吃飯時間寫上，老師也會看看。現在交給常識科科長稍後幫老師貼在壁報板上」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指示學生完成作業部分，以鞏回所學知識，以及教師作評估。按時間許可，可於課堂完成或作功課。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8.png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